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00299" w:rsidTr="00A00299">
        <w:tc>
          <w:tcPr>
            <w:tcW w:w="4785" w:type="dxa"/>
          </w:tcPr>
          <w:p w:rsidR="00A00299" w:rsidRDefault="00A00299" w:rsidP="00A00299">
            <w:pPr>
              <w:pStyle w:val="a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Согласовано</w:t>
            </w:r>
          </w:p>
          <w:p w:rsidR="00A00299" w:rsidRDefault="00A00299" w:rsidP="00A00299">
            <w:pPr>
              <w:pStyle w:val="a8"/>
              <w:rPr>
                <w:rFonts w:ascii="Times New Roman" w:hAnsi="Times New Roman" w:cs="Times New Roman"/>
              </w:rPr>
            </w:pPr>
            <w:r w:rsidRPr="00A00299">
              <w:rPr>
                <w:rFonts w:ascii="Times New Roman" w:hAnsi="Times New Roman" w:cs="Times New Roman"/>
              </w:rPr>
              <w:t xml:space="preserve"> на педагогическом совете </w:t>
            </w:r>
          </w:p>
          <w:p w:rsidR="00A00299" w:rsidRPr="00A00299" w:rsidRDefault="00A00299" w:rsidP="00A00299">
            <w:pPr>
              <w:pStyle w:val="a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</w:rPr>
              <w:t>Протокол № 4</w:t>
            </w:r>
            <w:r w:rsidRPr="00A00299">
              <w:rPr>
                <w:rFonts w:ascii="Times New Roman" w:hAnsi="Times New Roman" w:cs="Times New Roman"/>
              </w:rPr>
              <w:t xml:space="preserve"> от 25.12.2019 </w:t>
            </w:r>
          </w:p>
          <w:p w:rsidR="00A00299" w:rsidRPr="00A00299" w:rsidRDefault="00A00299" w:rsidP="00A0029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A00299" w:rsidRDefault="00A00299" w:rsidP="00B36550">
            <w:pPr>
              <w:pStyle w:val="a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Утверждаю</w:t>
            </w:r>
          </w:p>
          <w:p w:rsidR="00A00299" w:rsidRDefault="00A00299" w:rsidP="00B36550">
            <w:pPr>
              <w:pStyle w:val="a8"/>
            </w:pPr>
            <w:r>
              <w:t>З</w:t>
            </w:r>
            <w:r w:rsidRPr="00CD7B89">
              <w:t xml:space="preserve">аведующая </w:t>
            </w:r>
            <w:r>
              <w:t xml:space="preserve">МБДОУ « </w:t>
            </w:r>
            <w:proofErr w:type="spellStart"/>
            <w:r>
              <w:t>Староильмовский</w:t>
            </w:r>
            <w:proofErr w:type="spellEnd"/>
            <w:r>
              <w:t xml:space="preserve"> детский сад </w:t>
            </w:r>
            <w:proofErr w:type="spellStart"/>
            <w:proofErr w:type="gramStart"/>
            <w:r>
              <w:t>сад</w:t>
            </w:r>
            <w:proofErr w:type="spellEnd"/>
            <w:proofErr w:type="gramEnd"/>
            <w:r>
              <w:t xml:space="preserve"> «Солнышко»:</w:t>
            </w:r>
          </w:p>
          <w:p w:rsidR="00A00299" w:rsidRDefault="00A00299" w:rsidP="00B36550">
            <w:pPr>
              <w:pStyle w:val="a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t>____________/</w:t>
            </w:r>
            <w:proofErr w:type="spellStart"/>
            <w:r>
              <w:t>Н.Ю.Ермолаева</w:t>
            </w:r>
            <w:proofErr w:type="spellEnd"/>
            <w:r>
              <w:t>/</w:t>
            </w:r>
          </w:p>
          <w:p w:rsidR="00A00299" w:rsidRPr="00A00299" w:rsidRDefault="00A00299" w:rsidP="00A00299">
            <w:pPr>
              <w:pStyle w:val="a8"/>
              <w:rPr>
                <w:rFonts w:ascii="Times New Roman" w:hAnsi="Times New Roman" w:cs="Times New Roman"/>
              </w:rPr>
            </w:pPr>
            <w:r w:rsidRPr="00A002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Приказ № 25 от 25.12.2019 г.</w:t>
            </w:r>
          </w:p>
        </w:tc>
      </w:tr>
    </w:tbl>
    <w:p w:rsidR="00FC798E" w:rsidRDefault="00FC798E" w:rsidP="00A00299">
      <w:pPr>
        <w:tabs>
          <w:tab w:val="left" w:pos="6870"/>
        </w:tabs>
        <w:spacing w:after="9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C798E" w:rsidRDefault="00FC798E" w:rsidP="00FC798E">
      <w:pPr>
        <w:spacing w:after="9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B52EA0" w:rsidRPr="00A00299" w:rsidRDefault="00FC798E" w:rsidP="00B52EA0">
      <w:pPr>
        <w:spacing w:after="90" w:line="450" w:lineRule="atLeast"/>
        <w:jc w:val="center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029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00299" w:rsidRDefault="00FC798E" w:rsidP="00B52EA0">
      <w:pPr>
        <w:spacing w:after="90" w:line="450" w:lineRule="atLeast"/>
        <w:jc w:val="center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0299">
        <w:rPr>
          <w:rFonts w:ascii="Times New Roman" w:hAnsi="Times New Roman" w:cs="Times New Roman"/>
          <w:b/>
          <w:sz w:val="28"/>
          <w:szCs w:val="28"/>
        </w:rPr>
        <w:t xml:space="preserve">о правилах приема на </w:t>
      </w:r>
      <w:proofErr w:type="gramStart"/>
      <w:r w:rsidRPr="00A00299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Pr="00A00299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дошк</w:t>
      </w:r>
      <w:r w:rsidR="00A00299">
        <w:rPr>
          <w:rFonts w:ascii="Times New Roman" w:hAnsi="Times New Roman" w:cs="Times New Roman"/>
          <w:b/>
          <w:sz w:val="28"/>
          <w:szCs w:val="28"/>
        </w:rPr>
        <w:t xml:space="preserve">ольного образования </w:t>
      </w:r>
    </w:p>
    <w:p w:rsidR="00A00299" w:rsidRDefault="00A00299" w:rsidP="00B52EA0">
      <w:pPr>
        <w:spacing w:after="90" w:line="450" w:lineRule="atLeast"/>
        <w:jc w:val="center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Староильм</w:t>
      </w:r>
      <w:r w:rsidR="00FC798E" w:rsidRPr="00A00299">
        <w:rPr>
          <w:rFonts w:ascii="Times New Roman" w:hAnsi="Times New Roman" w:cs="Times New Roman"/>
          <w:b/>
          <w:sz w:val="28"/>
          <w:szCs w:val="28"/>
        </w:rPr>
        <w:t>овский</w:t>
      </w:r>
      <w:proofErr w:type="spellEnd"/>
      <w:r w:rsidR="00FC798E" w:rsidRPr="00A00299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«Солнышко» </w:t>
      </w:r>
    </w:p>
    <w:p w:rsidR="00B52EA0" w:rsidRPr="00A00299" w:rsidRDefault="00B52EA0" w:rsidP="00A00299">
      <w:pPr>
        <w:spacing w:after="9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002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0299">
        <w:rPr>
          <w:rFonts w:ascii="Times New Roman" w:hAnsi="Times New Roman" w:cs="Times New Roman"/>
          <w:b/>
          <w:sz w:val="28"/>
          <w:szCs w:val="28"/>
        </w:rPr>
        <w:t>Черемшанского</w:t>
      </w:r>
      <w:proofErr w:type="spellEnd"/>
      <w:r w:rsidRPr="00A0029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DB3845" w:rsidRPr="00DB3845" w:rsidRDefault="00DB3845" w:rsidP="00B52EA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EA0" w:rsidRPr="00DB3845" w:rsidRDefault="00B52EA0" w:rsidP="00B52EA0">
      <w:pPr>
        <w:tabs>
          <w:tab w:val="left" w:pos="403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B52EA0" w:rsidRPr="00DB3845" w:rsidRDefault="00855279" w:rsidP="00B52EA0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52EA0" w:rsidRPr="00DB3845">
        <w:rPr>
          <w:rFonts w:ascii="Times New Roman" w:hAnsi="Times New Roman" w:cs="Times New Roman"/>
          <w:b/>
          <w:sz w:val="24"/>
          <w:szCs w:val="24"/>
        </w:rPr>
        <w:t>1.1.</w:t>
      </w:r>
      <w:r w:rsidR="00B52EA0" w:rsidRPr="00DB3845">
        <w:rPr>
          <w:rFonts w:ascii="Times New Roman" w:hAnsi="Times New Roman" w:cs="Times New Roman"/>
          <w:sz w:val="24"/>
          <w:szCs w:val="24"/>
        </w:rPr>
        <w:t xml:space="preserve"> Настоящее Положение о правилах приема на </w:t>
      </w:r>
      <w:proofErr w:type="gramStart"/>
      <w:r w:rsidR="00B52EA0" w:rsidRPr="00DB384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B52EA0" w:rsidRPr="00DB384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(далее - Положение) определяет правила приема граждан Российской Федерации в муниципальное бюджетное дошкольное об</w:t>
      </w:r>
      <w:r w:rsidR="00A00299">
        <w:rPr>
          <w:rFonts w:ascii="Times New Roman" w:hAnsi="Times New Roman" w:cs="Times New Roman"/>
          <w:sz w:val="24"/>
          <w:szCs w:val="24"/>
        </w:rPr>
        <w:t>разовательное учреждение «</w:t>
      </w:r>
      <w:proofErr w:type="spellStart"/>
      <w:r w:rsidR="00A00299">
        <w:rPr>
          <w:rFonts w:ascii="Times New Roman" w:hAnsi="Times New Roman" w:cs="Times New Roman"/>
          <w:sz w:val="24"/>
          <w:szCs w:val="24"/>
        </w:rPr>
        <w:t>Староильмо</w:t>
      </w:r>
      <w:r w:rsidR="00B52EA0" w:rsidRPr="00DB3845"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 w:rsidR="00A00299">
        <w:rPr>
          <w:rFonts w:ascii="Times New Roman" w:hAnsi="Times New Roman" w:cs="Times New Roman"/>
          <w:sz w:val="24"/>
          <w:szCs w:val="24"/>
        </w:rPr>
        <w:t xml:space="preserve"> детский сад «Солнышко</w:t>
      </w:r>
      <w:r w:rsidR="00B52EA0" w:rsidRPr="00DB3845">
        <w:rPr>
          <w:rFonts w:ascii="Times New Roman" w:hAnsi="Times New Roman" w:cs="Times New Roman"/>
          <w:sz w:val="24"/>
          <w:szCs w:val="24"/>
        </w:rPr>
        <w:t>», осуществляющее образовательную деятельность по образовательным программам дошкольного образования (далее - Учреждение).</w:t>
      </w:r>
    </w:p>
    <w:p w:rsidR="00DE63BB" w:rsidRPr="00DB3845" w:rsidRDefault="00855279" w:rsidP="00B52EA0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E63BB" w:rsidRPr="00DB3845">
        <w:rPr>
          <w:rFonts w:ascii="Times New Roman" w:hAnsi="Times New Roman" w:cs="Times New Roman"/>
          <w:b/>
          <w:sz w:val="24"/>
          <w:szCs w:val="24"/>
        </w:rPr>
        <w:t>1.2.</w:t>
      </w:r>
      <w:r w:rsidR="00DE63BB" w:rsidRPr="00DB3845">
        <w:rPr>
          <w:rFonts w:ascii="Times New Roman" w:hAnsi="Times New Roman" w:cs="Times New Roman"/>
          <w:sz w:val="24"/>
          <w:szCs w:val="24"/>
        </w:rPr>
        <w:t xml:space="preserve"> Положение разработано в соответствии с частью 8 статьи 55Федерального закона от 29 декабря 2012 № 273- ФЗ «Об образовании в Российской Федерации» (Собрание законодательства Российской Федерации, 2012, № 53, ст.7598; 2013, № 19, ст.2326; № 23, ст. 2878; № 30; ст.4036; № 48, ст.6165; 2014, № 6, ст.562, ст.566);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№ 466 (Собрание законодательства Российской Федерации, 2013, № 23, ст.2923; № 33, ст.4386; № 37, ст.4702; 2014, № 2, ст.126; № 6; ст.582); Приказа Министерства образования и науки РФ от 8 апреля 2014 № 293 «Об утверждении порядка приема на обучение по образовательным программам дошкольного образования», Приказа Министерства образования и науки Российской Федерации от 17 октября 2013 № 1155 «Об утверждении Федерального государственного образовательного стандарта дошкольного образования», пункта 11.1 Постановления Главного государственного санитарного врача Российской Федерации от 15 мая 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Федерального закона от 25 июля 2002 №115-ФЗ «О правовом положении иностранных граждан в Российской Федерации» (Собрание законодательства Российский Федерации, 202, № 30, ст.30320), Федерального закона от 27 июля 2006 №152-ФЗ «О персональных данных» (Собрание законодательства Российской Федерации, 2006, №31, ст.3451), Приказом Министерства просвещения России от 21 января 2019 года № 31 «О внесении изменений в </w:t>
      </w:r>
      <w:r w:rsidR="00DE63BB" w:rsidRPr="00DB3845">
        <w:rPr>
          <w:rFonts w:ascii="Times New Roman" w:hAnsi="Times New Roman" w:cs="Times New Roman"/>
          <w:sz w:val="24"/>
          <w:szCs w:val="24"/>
        </w:rPr>
        <w:lastRenderedPageBreak/>
        <w:t>федеральный государственный стандарт дошкольного образования», утвержденный приказом Министерства образования и науки Российской Федерации от 17 октября 2013 года № 1155, Приказа Министерства просвещения России от 21 января 2019 года № 33 «О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№ 293</w:t>
      </w:r>
    </w:p>
    <w:p w:rsidR="00DE63BB" w:rsidRPr="00DB3845" w:rsidRDefault="00DE63BB" w:rsidP="00855279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>2. Прием в Учреждение</w:t>
      </w:r>
    </w:p>
    <w:p w:rsidR="00DE63BB" w:rsidRPr="00DB3845" w:rsidRDefault="00855279" w:rsidP="00B52EA0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E63BB" w:rsidRPr="00DB3845">
        <w:rPr>
          <w:rFonts w:ascii="Times New Roman" w:hAnsi="Times New Roman" w:cs="Times New Roman"/>
          <w:b/>
          <w:sz w:val="24"/>
          <w:szCs w:val="24"/>
        </w:rPr>
        <w:t>2.1.</w:t>
      </w:r>
      <w:r w:rsidR="00DE63BB" w:rsidRPr="00DB3845">
        <w:rPr>
          <w:rFonts w:ascii="Times New Roman" w:hAnsi="Times New Roman" w:cs="Times New Roman"/>
          <w:sz w:val="24"/>
          <w:szCs w:val="24"/>
        </w:rPr>
        <w:t xml:space="preserve"> Прием детей на </w:t>
      </w:r>
      <w:proofErr w:type="gramStart"/>
      <w:r w:rsidR="00DE63BB" w:rsidRPr="00DB384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DE63BB" w:rsidRPr="00DB384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</w:t>
      </w:r>
      <w:r w:rsidR="00F05581">
        <w:rPr>
          <w:rFonts w:ascii="Times New Roman" w:hAnsi="Times New Roman" w:cs="Times New Roman"/>
          <w:sz w:val="24"/>
          <w:szCs w:val="24"/>
        </w:rPr>
        <w:t>льного образования в Учреждение</w:t>
      </w:r>
      <w:bookmarkStart w:id="0" w:name="_GoBack"/>
      <w:bookmarkEnd w:id="0"/>
      <w:r w:rsidR="00DE63BB" w:rsidRPr="00DB3845">
        <w:rPr>
          <w:rFonts w:ascii="Times New Roman" w:hAnsi="Times New Roman" w:cs="Times New Roman"/>
          <w:sz w:val="24"/>
          <w:szCs w:val="24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от 29 декабря 2012 № 273-ФЗ «Об образовании в Российской Федерации» предоставлены особые права при приеме на обучение.</w:t>
      </w:r>
    </w:p>
    <w:p w:rsidR="00DE63BB" w:rsidRPr="00DB3845" w:rsidRDefault="00855279" w:rsidP="00B52EA0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63BB" w:rsidRPr="00DB3845">
        <w:rPr>
          <w:rFonts w:ascii="Times New Roman" w:hAnsi="Times New Roman" w:cs="Times New Roman"/>
          <w:b/>
          <w:sz w:val="24"/>
          <w:szCs w:val="24"/>
        </w:rPr>
        <w:t>2.2.</w:t>
      </w:r>
      <w:r w:rsidR="00DE63BB" w:rsidRPr="00DB3845">
        <w:rPr>
          <w:rFonts w:ascii="Times New Roman" w:hAnsi="Times New Roman" w:cs="Times New Roman"/>
          <w:sz w:val="24"/>
          <w:szCs w:val="24"/>
        </w:rPr>
        <w:t xml:space="preserve"> Прием детей в Учреждение осуществляется в соответствии с Федеральным</w:t>
      </w:r>
      <w:r w:rsidRPr="00DB3845">
        <w:rPr>
          <w:rFonts w:ascii="Times New Roman" w:hAnsi="Times New Roman" w:cs="Times New Roman"/>
          <w:sz w:val="24"/>
          <w:szCs w:val="24"/>
        </w:rPr>
        <w:t xml:space="preserve"> </w:t>
      </w:r>
      <w:r w:rsidR="00DE63BB" w:rsidRPr="00DB3845">
        <w:rPr>
          <w:rFonts w:ascii="Times New Roman" w:hAnsi="Times New Roman" w:cs="Times New Roman"/>
          <w:sz w:val="24"/>
          <w:szCs w:val="24"/>
        </w:rPr>
        <w:t>законом от 29 декабря 2012 № 273-ФЗ «Об образовании в Российской Федерации», Конституцией Российской Федерации, Приказом Министерства образования и науки Российской Федерации от 8 апреля 2014 № 293 «Об утверждении порядка приема на обучение по образовательным программам дошкольного образования», действующим федеральным и региональным законодательством, Уставом образовательного учреждения, Лицензией на осуществление образовательной деятельности, образовательными программами; Договором об образовании по образовательным программам дошкольного образования между дошкольным образовательным Учреждением и родителями (законными представителями) воспитанника и настоящим Положением.</w:t>
      </w:r>
    </w:p>
    <w:p w:rsidR="00DE63BB" w:rsidRPr="00DB3845" w:rsidRDefault="00855279" w:rsidP="00B52EA0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E63BB" w:rsidRPr="00DB3845">
        <w:rPr>
          <w:rFonts w:ascii="Times New Roman" w:hAnsi="Times New Roman" w:cs="Times New Roman"/>
          <w:b/>
          <w:sz w:val="24"/>
          <w:szCs w:val="24"/>
        </w:rPr>
        <w:t>2.3.</w:t>
      </w:r>
      <w:r w:rsidR="00DE63BB" w:rsidRPr="00DB3845">
        <w:rPr>
          <w:rFonts w:ascii="Times New Roman" w:hAnsi="Times New Roman" w:cs="Times New Roman"/>
          <w:sz w:val="24"/>
          <w:szCs w:val="24"/>
        </w:rPr>
        <w:t xml:space="preserve"> Прием иностранных граждан и лиц без гражданства, в том числе соотечественников за рубежом, в образовательное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273-ФЗ "Об образовании в Российской Федерации» (Собрание законодательства Российской Федерации, 2012, № 53, ст.7598; 2013, № 19, ст.2326; № 23, ст.2878; № 27, ст.3462; № 30, ст. 4036; № 48, ст. 6165; 2014, № 6, ст. 562, ст.566) и Приказом Министерства образования и науки РФ от 8 апреля 2014 № 293 «Об утверждении порядка приема на обучение по образовательным программам дошкольного образования».</w:t>
      </w:r>
    </w:p>
    <w:p w:rsidR="00DE63BB" w:rsidRPr="00DB3845" w:rsidRDefault="00855279" w:rsidP="00B52EA0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E63BB" w:rsidRPr="00DB3845">
        <w:rPr>
          <w:rFonts w:ascii="Times New Roman" w:hAnsi="Times New Roman" w:cs="Times New Roman"/>
          <w:b/>
          <w:sz w:val="24"/>
          <w:szCs w:val="24"/>
        </w:rPr>
        <w:t>2.4.</w:t>
      </w:r>
      <w:r w:rsidR="00DE63BB" w:rsidRPr="00DB3845">
        <w:rPr>
          <w:rFonts w:ascii="Times New Roman" w:hAnsi="Times New Roman" w:cs="Times New Roman"/>
          <w:sz w:val="24"/>
          <w:szCs w:val="24"/>
        </w:rPr>
        <w:t xml:space="preserve"> Учреждение обеспечивает прием граждан, имеющих право на получение дошкольного образования и проживающих на территории, за которой оно закреплено (далее – закрепленная территория), а также граждан, по незакрепленной территории при наличии свободных мест.</w:t>
      </w:r>
    </w:p>
    <w:p w:rsidR="00DE63BB" w:rsidRPr="00DB3845" w:rsidRDefault="00855279" w:rsidP="00B52EA0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E63BB" w:rsidRPr="00DB3845">
        <w:rPr>
          <w:rFonts w:ascii="Times New Roman" w:hAnsi="Times New Roman" w:cs="Times New Roman"/>
          <w:b/>
          <w:sz w:val="24"/>
          <w:szCs w:val="24"/>
        </w:rPr>
        <w:t>2.5.</w:t>
      </w:r>
      <w:r w:rsidR="00DE63BB" w:rsidRPr="00DB3845">
        <w:rPr>
          <w:rFonts w:ascii="Times New Roman" w:hAnsi="Times New Roman" w:cs="Times New Roman"/>
          <w:sz w:val="24"/>
          <w:szCs w:val="24"/>
        </w:rPr>
        <w:t xml:space="preserve"> Право преимущественного приема детей на обучение по основным образовательным программам дошкольного образования, в которых обучаются их братья и (или) сестры, проживающие в одной семье и имеющие общее место жительства, закреплено</w:t>
      </w:r>
      <w:r w:rsidR="00DB3845">
        <w:rPr>
          <w:rFonts w:ascii="Times New Roman" w:hAnsi="Times New Roman" w:cs="Times New Roman"/>
          <w:sz w:val="24"/>
          <w:szCs w:val="24"/>
        </w:rPr>
        <w:t xml:space="preserve"> </w:t>
      </w:r>
      <w:r w:rsidR="00DE63BB" w:rsidRPr="00DB3845">
        <w:rPr>
          <w:rFonts w:ascii="Times New Roman" w:hAnsi="Times New Roman" w:cs="Times New Roman"/>
          <w:sz w:val="24"/>
          <w:szCs w:val="24"/>
        </w:rPr>
        <w:t>Федеральным законом от 02.12.2019 года № 411-ФЗ «О внесении изменений в статью 54Семейного кодекса Российской Федерации и статью 67 Федерального закона «Об образовании в Российской Федерации».</w:t>
      </w:r>
    </w:p>
    <w:p w:rsidR="00F56E8E" w:rsidRPr="00DB3845" w:rsidRDefault="00855279" w:rsidP="00B52EA0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E63BB" w:rsidRPr="00DB3845">
        <w:rPr>
          <w:rFonts w:ascii="Times New Roman" w:hAnsi="Times New Roman" w:cs="Times New Roman"/>
          <w:b/>
          <w:sz w:val="24"/>
          <w:szCs w:val="24"/>
        </w:rPr>
        <w:t>2.6.</w:t>
      </w:r>
      <w:r w:rsidR="00DE63BB" w:rsidRPr="00DB3845">
        <w:rPr>
          <w:rFonts w:ascii="Times New Roman" w:hAnsi="Times New Roman" w:cs="Times New Roman"/>
          <w:sz w:val="24"/>
          <w:szCs w:val="24"/>
        </w:rPr>
        <w:t xml:space="preserve"> В приеме в Учреждение может быть отказано только по причине отсутствия свободных мест, за исключением случаев, предусмотренных статьей 88 Федерального закона от 29 декабря 2012 № 273-ФЗ "Об образовании в Российской Федерации" </w:t>
      </w:r>
      <w:r w:rsidR="00DE63BB" w:rsidRPr="00DB3845">
        <w:rPr>
          <w:rFonts w:ascii="Times New Roman" w:hAnsi="Times New Roman" w:cs="Times New Roman"/>
          <w:sz w:val="24"/>
          <w:szCs w:val="24"/>
        </w:rPr>
        <w:lastRenderedPageBreak/>
        <w:t xml:space="preserve">(Собрание законодательства Российской Федерации, 2012, №53, ст.7598; 2013, № 19, ст. 2326; № 23, ст. 2878; №27, ст.3462; № 30, ст.4036; № </w:t>
      </w:r>
      <w:proofErr w:type="gramStart"/>
      <w:r w:rsidR="00DE63BB" w:rsidRPr="00DB3845">
        <w:rPr>
          <w:rFonts w:ascii="Times New Roman" w:hAnsi="Times New Roman" w:cs="Times New Roman"/>
          <w:sz w:val="24"/>
          <w:szCs w:val="24"/>
        </w:rPr>
        <w:t>48, ст.6165; 2014, № 6, ст. 562,ст.566).</w:t>
      </w:r>
      <w:proofErr w:type="gramEnd"/>
      <w:r w:rsidR="00DE63BB" w:rsidRPr="00DB3845">
        <w:rPr>
          <w:rFonts w:ascii="Times New Roman" w:hAnsi="Times New Roman" w:cs="Times New Roman"/>
          <w:sz w:val="24"/>
          <w:szCs w:val="24"/>
        </w:rPr>
        <w:t xml:space="preserve"> В случае отсутствия мест в Учреждении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DE63BB" w:rsidRPr="00DB3845" w:rsidRDefault="00855279" w:rsidP="00B52EA0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E63BB" w:rsidRPr="00DB3845">
        <w:rPr>
          <w:rFonts w:ascii="Times New Roman" w:hAnsi="Times New Roman" w:cs="Times New Roman"/>
          <w:b/>
          <w:sz w:val="24"/>
          <w:szCs w:val="24"/>
        </w:rPr>
        <w:t xml:space="preserve"> 2.7.</w:t>
      </w:r>
      <w:r w:rsidR="00DE63BB" w:rsidRPr="00DB3845">
        <w:rPr>
          <w:rFonts w:ascii="Times New Roman" w:hAnsi="Times New Roman" w:cs="Times New Roman"/>
          <w:sz w:val="24"/>
          <w:szCs w:val="24"/>
        </w:rPr>
        <w:t xml:space="preserve"> В соответствии с частью 2 статьи 55 Федерального закона от 29 декабря 2012 № 273-ФЗ "Об образовании в Российской Федерации" (Собрание законодательства Российской Федерации, 2012, №53, ст.7598; 2013, № 19, ст. 2326; № 23, ст. 2878; №27, ст.3462; № 30, ст.4036; № 48, ст.6165; 2014, № 6, ст. 562,ст.566), Учреждение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F56E8E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2.8.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Прием в Учреждение осуществляется в течение всего календарного года при наличии свободных мест. </w:t>
      </w:r>
    </w:p>
    <w:p w:rsidR="00F56E8E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2.9.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После получения направления Учредителя в рамках реализации государственной и муниципальной услуги, в Учреждение подаются документы о приеме. </w:t>
      </w:r>
    </w:p>
    <w:p w:rsidR="00F56E8E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2.10.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Прием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№115-ФЗ «О правовом положении иностранных граждан в Российской Федерации» (Собрание законодательства Российский Федерации, 202, № 30, ст.3020). </w:t>
      </w:r>
    </w:p>
    <w:p w:rsidR="00855279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 телекоммуникационных сетей общего пользования.</w:t>
      </w:r>
    </w:p>
    <w:p w:rsidR="00855279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В заявлении (Приложение № 1) родителями (законными представителями) ребенка указываются следующие сведения: </w:t>
      </w:r>
    </w:p>
    <w:p w:rsidR="00F56E8E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• Фамилия, имя, отчество (последнее - при наличии) ребенка; </w:t>
      </w:r>
    </w:p>
    <w:p w:rsidR="00F56E8E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• Дата и место рождения ребенка; </w:t>
      </w:r>
    </w:p>
    <w:p w:rsidR="00F56E8E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• Фамилия, имя, отчество (последнее - при наличии) родителей (законных представителей) ребенка; </w:t>
      </w:r>
    </w:p>
    <w:p w:rsidR="00F56E8E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• Адрес регистрации и адрес места жительства ребенка (если ребенок проживает по другому адресу), его родителей (законных представителей); </w:t>
      </w:r>
    </w:p>
    <w:p w:rsidR="00F56E8E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• Контактные телефоны родителей (законных представителей) ребенка. </w:t>
      </w:r>
    </w:p>
    <w:p w:rsidR="00F56E8E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• Выбор языка образования (в пределах возможных). </w:t>
      </w:r>
    </w:p>
    <w:p w:rsidR="00855279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Примерная форма заявления размещается на информационном стенде и официальном </w:t>
      </w:r>
      <w:r w:rsidRPr="00DB3845">
        <w:rPr>
          <w:rFonts w:ascii="Times New Roman" w:hAnsi="Times New Roman" w:cs="Times New Roman"/>
          <w:sz w:val="24"/>
          <w:szCs w:val="24"/>
        </w:rPr>
        <w:t xml:space="preserve">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сайте в сети Интернет Учреждения. </w:t>
      </w:r>
    </w:p>
    <w:p w:rsidR="00F56E8E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>На основании пункта 11.1 Постановления Главного государственного санитарного врача Российской Федерации от 15 мая 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прием детей, впервые поступающих в Учреждение, осуществляется на основании медицинского заключения.</w:t>
      </w:r>
    </w:p>
    <w:p w:rsidR="00F56E8E" w:rsidRPr="00DB3845" w:rsidRDefault="00F56E8E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</w:t>
      </w:r>
      <w:r w:rsidR="00855279" w:rsidRPr="00DB384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B3845">
        <w:rPr>
          <w:rFonts w:ascii="Times New Roman" w:hAnsi="Times New Roman" w:cs="Times New Roman"/>
          <w:sz w:val="24"/>
          <w:szCs w:val="24"/>
        </w:rPr>
        <w:t>Для приема в Учреждение:</w:t>
      </w:r>
    </w:p>
    <w:p w:rsidR="00F56E8E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>• Родители (законные представители) детей, для зачисления ребенка в Учреждение предъявляют оригинал свидетельства о рождении ребенка или документ, подтверждающий родство заявителя (или законность представления прав ребенка), документ, содержащий сведения о регистрации ребенка по месту жительства или по месту пребывания;</w:t>
      </w:r>
    </w:p>
    <w:p w:rsidR="00855279" w:rsidRPr="00DB3845" w:rsidRDefault="00855279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</w:t>
      </w:r>
      <w:r w:rsidR="00DB3845" w:rsidRPr="00DB3845">
        <w:rPr>
          <w:rFonts w:ascii="Times New Roman" w:hAnsi="Times New Roman" w:cs="Times New Roman"/>
          <w:sz w:val="24"/>
          <w:szCs w:val="24"/>
        </w:rPr>
        <w:t xml:space="preserve"> </w:t>
      </w:r>
      <w:r w:rsidRPr="00DB3845">
        <w:rPr>
          <w:rFonts w:ascii="Times New Roman" w:hAnsi="Times New Roman" w:cs="Times New Roman"/>
          <w:sz w:val="24"/>
          <w:szCs w:val="24"/>
        </w:rPr>
        <w:t xml:space="preserve">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•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F56E8E" w:rsidRPr="00DB3845" w:rsidRDefault="00F56E8E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</w:t>
      </w:r>
      <w:r w:rsidR="00DB3845" w:rsidRPr="00DB384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B3845">
        <w:rPr>
          <w:rFonts w:ascii="Times New Roman" w:hAnsi="Times New Roman" w:cs="Times New Roman"/>
          <w:b/>
          <w:sz w:val="24"/>
          <w:szCs w:val="24"/>
        </w:rPr>
        <w:t>2.10.</w:t>
      </w:r>
      <w:r w:rsidRPr="00DB3845">
        <w:rPr>
          <w:rFonts w:ascii="Times New Roman" w:hAnsi="Times New Roman" w:cs="Times New Roman"/>
          <w:sz w:val="24"/>
          <w:szCs w:val="24"/>
        </w:rPr>
        <w:t xml:space="preserve">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 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2.11.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Требование представления иных документов для приема детей в Учреждение в части, не урегулированной законодательством об образовании, не допускаются. </w:t>
      </w:r>
    </w:p>
    <w:p w:rsidR="00855279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B3845">
        <w:rPr>
          <w:rFonts w:ascii="Times New Roman" w:hAnsi="Times New Roman" w:cs="Times New Roman"/>
          <w:sz w:val="24"/>
          <w:szCs w:val="24"/>
        </w:rPr>
        <w:t xml:space="preserve">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2.12.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В соответствии с частью 1 статьи 6 Федерального закона от 27 июля 2006 №152-ФЗ «О персональных данных» (Собрание законодательства Российской Федерации, 2006, №31, ст.3451) подписью родителей (законных представителей) ребенка фиксируются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855279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B3845">
        <w:rPr>
          <w:rFonts w:ascii="Times New Roman" w:hAnsi="Times New Roman" w:cs="Times New Roman"/>
          <w:sz w:val="24"/>
          <w:szCs w:val="24"/>
        </w:rPr>
        <w:t xml:space="preserve">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2.13.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ребенка могут направить заявление о приеме в Учреждение почтовым сообщение с уведомлением о вручении, по средствам официального сайта Учредителя в информационно телекоммуникационной сети «Интернет», федеральной государственной системы «Единый портал государственных и муниципальных услуг (функций)» в порядке предоставления государственной и муниципальной услуги в соответствии с пунктом 8 Приказа Министерства образования и науки РФ от 8 апреля 2014 № 293 «Об утверждении порядка приема на обучение по образовательным программам дошкольного образования». 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Приказа Министерства образования и науки РФ от 8 апреля 2014 № 293 «Об утверждении порядка приема на обучение по образовательным программам дошкольного образования», предъявляются директору Учреждения или уполномоченному им должностному лицу в сроки, определенные Учредителем, до начала посещения ребенком Учреждения.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 xml:space="preserve"> 2.14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. Заявление о приеме в Учреждение и прилагаемые к нему документы, представленные родителями (законными представителями) </w:t>
      </w:r>
      <w:r w:rsidR="00F05581">
        <w:rPr>
          <w:rFonts w:ascii="Times New Roman" w:hAnsi="Times New Roman" w:cs="Times New Roman"/>
          <w:sz w:val="24"/>
          <w:szCs w:val="24"/>
        </w:rPr>
        <w:t xml:space="preserve">детей, регистрируются </w:t>
      </w:r>
      <w:proofErr w:type="gramStart"/>
      <w:r w:rsidR="00F05581">
        <w:rPr>
          <w:rFonts w:ascii="Times New Roman" w:hAnsi="Times New Roman" w:cs="Times New Roman"/>
          <w:sz w:val="24"/>
          <w:szCs w:val="24"/>
        </w:rPr>
        <w:t>заведующим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или уполномоченным им должностным лицом, ответственным за прием документов, в журнале приема заявлений о приеме в Учреждение.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перечне представленных документов. Расписка заверяется подписью должностного лица Учреждения. 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2.15.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Дети, родители (законные представители) которых не представили необходимые для приема документы в соответствии с пунктом 9 Приказа Министерства образования и науки РФ от 8 апреля 2014 № 293 «Об утверждении порядка приема на обучение по образовательным программам дошкольного образования», остаются на учете детей, нуждающихся в предоставлении места в Учреждении. Место в Учреждении ребенку представляется при освобождении мест в соответствующей возрастной группе в течение года.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2.16.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После приема документов, указанных в пункте 9 Приказа Министерства образования и науки РФ от 8 апреля 2014 № 293 «Об утверждении порядка приема на обучение по образовательным программам дошкольного образования» с родителями (законными представителями) ребенка, Учреждение на основании части 2 статьи 53 Федерального закона от 29 декабря 2012 № 273- ФЗ «Об образовании в Российской Федерации» (Собрание законодательства Российской Федерации, 2012, № 53, ст.7598; 2013, № 19, ст.2326; № 23, ст. 2878; № 30; ст.4036; № 48, ст.6165; 2014, № 6, ст.562, ст.566) заключает договор об образовании по образовательным программам дошкольного образования (далее — договор) (Приложение № 2). </w:t>
      </w:r>
    </w:p>
    <w:p w:rsidR="00855279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2.17.</w:t>
      </w:r>
      <w:r w:rsidR="00F05581">
        <w:rPr>
          <w:rFonts w:ascii="Times New Roman" w:hAnsi="Times New Roman" w:cs="Times New Roman"/>
          <w:sz w:val="24"/>
          <w:szCs w:val="24"/>
        </w:rPr>
        <w:t xml:space="preserve"> Заведующим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Учреждения издает приказ о зачислении ребенка в течени</w:t>
      </w:r>
      <w:proofErr w:type="gramStart"/>
      <w:r w:rsidR="00F56E8E" w:rsidRPr="00DB384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56E8E" w:rsidRPr="00DB3845">
        <w:rPr>
          <w:rFonts w:ascii="Times New Roman" w:hAnsi="Times New Roman" w:cs="Times New Roman"/>
          <w:sz w:val="24"/>
          <w:szCs w:val="24"/>
        </w:rPr>
        <w:t xml:space="preserve"> трех рабочих дней после заключения договора. Приказ в трехдневный срок после издания размещается на информационном стенде. На официальном сайте Учреждения размещаются реквизиты приказа, наименование возрастной группы, число детей, зачисленных в указанную возрастную группу. 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После издания приказа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Приказа Министерства образования и науки РФ от 8 апреля 2014 № 293 «Об утверждении порядка приема на обучение по образовательным программам дошкольного образования». 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2.18.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Учреждение, заводится личное дело, в котором хранятся все сданные документы. Личное де</w:t>
      </w:r>
      <w:r w:rsidR="00F05581">
        <w:rPr>
          <w:rFonts w:ascii="Times New Roman" w:hAnsi="Times New Roman" w:cs="Times New Roman"/>
          <w:sz w:val="24"/>
          <w:szCs w:val="24"/>
        </w:rPr>
        <w:t>ло хранится в кабинете заведующего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F56E8E" w:rsidRPr="00DB384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периода пребывания ребенка в Учреждении. После отчисления ребенка Личное дело передается в архив Учреждения. Копии документов из личного дела (свидетельство о рождении ребенка и копия паспорта родителя (законного представителя) выдаются на </w:t>
      </w:r>
      <w:r w:rsidR="00F56E8E" w:rsidRPr="00DB3845">
        <w:rPr>
          <w:rFonts w:ascii="Times New Roman" w:hAnsi="Times New Roman" w:cs="Times New Roman"/>
          <w:sz w:val="24"/>
          <w:szCs w:val="24"/>
        </w:rPr>
        <w:lastRenderedPageBreak/>
        <w:t xml:space="preserve">руки родителю (законному представителю). Личное дело хранится 5 лет и далее подлежит уничтожению постоянно действующей экспертной комиссии по проведению экспертизы ценности документов постоянного и временного хранения, образовавшихся в делопроизводстве. </w:t>
      </w:r>
    </w:p>
    <w:p w:rsidR="00855279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2.19.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6E8E" w:rsidRPr="00DB3845">
        <w:rPr>
          <w:rFonts w:ascii="Times New Roman" w:hAnsi="Times New Roman" w:cs="Times New Roman"/>
          <w:sz w:val="24"/>
          <w:szCs w:val="24"/>
        </w:rPr>
        <w:t xml:space="preserve">В дошкольное учреждение принимаются дети </w:t>
      </w:r>
      <w:r w:rsidR="00F05581">
        <w:rPr>
          <w:rFonts w:ascii="Times New Roman" w:hAnsi="Times New Roman" w:cs="Times New Roman"/>
          <w:sz w:val="24"/>
          <w:szCs w:val="24"/>
        </w:rPr>
        <w:t>в возрасте от 1,5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до 7 лет (при условии создания условий для осуществления присмотра и ухода за детьми, содержание детей в Учреждении.</w:t>
      </w:r>
      <w:proofErr w:type="gramEnd"/>
      <w:r w:rsidR="00F56E8E" w:rsidRPr="00DB3845">
        <w:rPr>
          <w:rFonts w:ascii="Times New Roman" w:hAnsi="Times New Roman" w:cs="Times New Roman"/>
          <w:sz w:val="24"/>
          <w:szCs w:val="24"/>
        </w:rPr>
        <w:t xml:space="preserve"> Ст.9 пункт 3 Федерального закона от 29.12.2012 г. «Об образовании в Российской Федерации»). Контингент воспитанников формируется в соответствии с их возрастом. 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>Основной структурной единицей дошкольного образовательного учреждения является группа детей дошкольного возраста.</w:t>
      </w:r>
    </w:p>
    <w:p w:rsidR="00855279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2.20.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Наполняемость групп в Учреждении определяется действующим законодательством, с учётом санитарных правил и норм, а также условий организации образовательного процесса, в соответствии с Уставом Учреждения. </w:t>
      </w:r>
    </w:p>
    <w:p w:rsidR="00855279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>Количество детей в группах общеобразовательной направленности устанавливается исходя из расчета площади групповой:</w:t>
      </w:r>
    </w:p>
    <w:p w:rsidR="00855279" w:rsidRPr="00DB3845" w:rsidRDefault="00F56E8E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</w:t>
      </w:r>
      <w:r w:rsidR="00DB3845"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B3845">
        <w:rPr>
          <w:rFonts w:ascii="Times New Roman" w:hAnsi="Times New Roman" w:cs="Times New Roman"/>
          <w:sz w:val="24"/>
          <w:szCs w:val="24"/>
        </w:rPr>
        <w:t>- для ясельных групп не менее 2,5 кв. м. на ребенка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- для дошкольных групп не менее 2 кв. м. на ребенка. 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2.21.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</w:t>
      </w:r>
      <w:r w:rsidR="00F05581">
        <w:rPr>
          <w:rFonts w:ascii="Times New Roman" w:hAnsi="Times New Roman" w:cs="Times New Roman"/>
          <w:sz w:val="24"/>
          <w:szCs w:val="24"/>
        </w:rPr>
        <w:t xml:space="preserve">Ежегодно на 1 сентября </w:t>
      </w:r>
      <w:proofErr w:type="gramStart"/>
      <w:r w:rsidR="00F05581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F56E8E" w:rsidRPr="00DB3845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издает приказ о комплектовании Учреждения. Списки детей Учреждения по группам должны соответствовать количеству личных дел и медицинских карт воспитанников. 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2.22.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В течение учебного года производится доукомплектование Учреждения при освобождении мест, в случае выбытия детей по различным причинам. </w:t>
      </w:r>
    </w:p>
    <w:p w:rsidR="00F56E8E" w:rsidRPr="00DB3845" w:rsidRDefault="00F56E8E" w:rsidP="00855279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45">
        <w:rPr>
          <w:rFonts w:ascii="Times New Roman" w:hAnsi="Times New Roman" w:cs="Times New Roman"/>
          <w:b/>
          <w:sz w:val="24"/>
          <w:szCs w:val="24"/>
        </w:rPr>
        <w:t>3.Заключительные положения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3.1.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Спорные вопросы, возникающие между администрацией Учреждения и родителями (законными представителями) детей при приеме, отчислении воспитанника, решаются на заседании комиссии по урегулированию споров между участниками образовательных отношений. </w:t>
      </w:r>
    </w:p>
    <w:p w:rsidR="00F56E8E" w:rsidRPr="00DB3845" w:rsidRDefault="00DB3845" w:rsidP="00F56E8E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3.2.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Контроль соблюдения Учреждением порядка приёма, отчисления и перевода воспитанников осуществляется Учредителем. </w:t>
      </w:r>
    </w:p>
    <w:p w:rsidR="00DE63BB" w:rsidRPr="00DB3845" w:rsidRDefault="00DB3845" w:rsidP="00F56E8E">
      <w:pPr>
        <w:tabs>
          <w:tab w:val="left" w:pos="403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6E8E" w:rsidRPr="00DB3845">
        <w:rPr>
          <w:rFonts w:ascii="Times New Roman" w:hAnsi="Times New Roman" w:cs="Times New Roman"/>
          <w:b/>
          <w:sz w:val="24"/>
          <w:szCs w:val="24"/>
        </w:rPr>
        <w:t>3.3.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Ежегодно при проведении основного комплектования на 1 июня ка</w:t>
      </w:r>
      <w:r w:rsidR="00F05581">
        <w:rPr>
          <w:rFonts w:ascii="Times New Roman" w:hAnsi="Times New Roman" w:cs="Times New Roman"/>
          <w:sz w:val="24"/>
          <w:szCs w:val="24"/>
        </w:rPr>
        <w:t xml:space="preserve">ждого календарного года </w:t>
      </w:r>
      <w:proofErr w:type="gramStart"/>
      <w:r w:rsidR="00F05581">
        <w:rPr>
          <w:rFonts w:ascii="Times New Roman" w:hAnsi="Times New Roman" w:cs="Times New Roman"/>
          <w:sz w:val="24"/>
          <w:szCs w:val="24"/>
        </w:rPr>
        <w:t>заведующий</w:t>
      </w:r>
      <w:r w:rsidR="00F56E8E" w:rsidRPr="00DB3845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 w:rsidR="00F56E8E" w:rsidRPr="00DB3845">
        <w:rPr>
          <w:rFonts w:ascii="Times New Roman" w:hAnsi="Times New Roman" w:cs="Times New Roman"/>
          <w:sz w:val="24"/>
          <w:szCs w:val="24"/>
        </w:rPr>
        <w:t xml:space="preserve"> информирует Учредителя о количестве детей, выбывающих в школу, в другие образовательные учреждения и о числе освобождающихся мест.</w:t>
      </w:r>
    </w:p>
    <w:sectPr w:rsidR="00DE63BB" w:rsidRPr="00DB3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21F" w:rsidRDefault="00D7521F" w:rsidP="00B52EA0">
      <w:pPr>
        <w:spacing w:after="0" w:line="240" w:lineRule="auto"/>
      </w:pPr>
      <w:r>
        <w:separator/>
      </w:r>
    </w:p>
  </w:endnote>
  <w:endnote w:type="continuationSeparator" w:id="0">
    <w:p w:rsidR="00D7521F" w:rsidRDefault="00D7521F" w:rsidP="00B5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21F" w:rsidRDefault="00D7521F" w:rsidP="00B52EA0">
      <w:pPr>
        <w:spacing w:after="0" w:line="240" w:lineRule="auto"/>
      </w:pPr>
      <w:r>
        <w:separator/>
      </w:r>
    </w:p>
  </w:footnote>
  <w:footnote w:type="continuationSeparator" w:id="0">
    <w:p w:rsidR="00D7521F" w:rsidRDefault="00D7521F" w:rsidP="00B52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1B"/>
    <w:rsid w:val="003731CC"/>
    <w:rsid w:val="007340E7"/>
    <w:rsid w:val="007F6293"/>
    <w:rsid w:val="00855279"/>
    <w:rsid w:val="00A00299"/>
    <w:rsid w:val="00B52EA0"/>
    <w:rsid w:val="00B81E1B"/>
    <w:rsid w:val="00CD5C11"/>
    <w:rsid w:val="00D7521F"/>
    <w:rsid w:val="00DB3845"/>
    <w:rsid w:val="00DE63BB"/>
    <w:rsid w:val="00F05581"/>
    <w:rsid w:val="00F56E8E"/>
    <w:rsid w:val="00FC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9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9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B5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2EA0"/>
  </w:style>
  <w:style w:type="paragraph" w:styleId="a5">
    <w:name w:val="footer"/>
    <w:basedOn w:val="a"/>
    <w:link w:val="a6"/>
    <w:uiPriority w:val="99"/>
    <w:unhideWhenUsed/>
    <w:rsid w:val="00B5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2EA0"/>
  </w:style>
  <w:style w:type="table" w:styleId="a7">
    <w:name w:val="Table Grid"/>
    <w:basedOn w:val="a1"/>
    <w:uiPriority w:val="39"/>
    <w:rsid w:val="00A00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002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9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9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B5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2EA0"/>
  </w:style>
  <w:style w:type="paragraph" w:styleId="a5">
    <w:name w:val="footer"/>
    <w:basedOn w:val="a"/>
    <w:link w:val="a6"/>
    <w:uiPriority w:val="99"/>
    <w:unhideWhenUsed/>
    <w:rsid w:val="00B5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2EA0"/>
  </w:style>
  <w:style w:type="table" w:styleId="a7">
    <w:name w:val="Table Grid"/>
    <w:basedOn w:val="a1"/>
    <w:uiPriority w:val="39"/>
    <w:rsid w:val="00A00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002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2624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Наталья</cp:lastModifiedBy>
  <cp:revision>4</cp:revision>
  <dcterms:created xsi:type="dcterms:W3CDTF">2020-02-03T14:52:00Z</dcterms:created>
  <dcterms:modified xsi:type="dcterms:W3CDTF">2020-02-04T15:19:00Z</dcterms:modified>
</cp:coreProperties>
</file>